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A3" w:rsidRPr="00B878A3" w:rsidRDefault="00B878A3" w:rsidP="00B878A3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B878A3">
        <w:rPr>
          <w:rFonts w:ascii="&amp;quot" w:eastAsia="Times New Roman" w:hAnsi="&amp;quot" w:cs="Times New Roman"/>
          <w:color w:val="444444"/>
          <w:sz w:val="36"/>
          <w:szCs w:val="36"/>
        </w:rPr>
        <w:t>КАК РАЗВИВАТЬ РЕЧЬ РЕБЕНКА?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65"/>
        <w:gridCol w:w="5325"/>
      </w:tblGrid>
      <w:tr w:rsidR="00B878A3" w:rsidRPr="00B878A3" w:rsidTr="00B878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878A3" w:rsidRPr="00B878A3" w:rsidRDefault="00B878A3" w:rsidP="00B878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  <w:r w:rsidRPr="00B878A3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</w:rPr>
              <w:t xml:space="preserve">«Ура! Вот оно – первое слово, а вот еще, и еще. Ну, слава богу, он заговорил. Теперь порядок!», – так, или приблизительно так думает каждый родитель, когда его малыш начинает внятно произносить слова. Но это только самый первый шаг ребенка на пути овладения великим и могучим родным языком. Не спешите почивать на лаврах. Теперь предстоит </w:t>
            </w:r>
            <w:proofErr w:type="gramStart"/>
            <w:r w:rsidRPr="00B878A3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</w:rPr>
              <w:t>самое</w:t>
            </w:r>
            <w:proofErr w:type="gramEnd"/>
            <w:r w:rsidRPr="00B878A3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</w:rPr>
              <w:t xml:space="preserve"> сложное – закрепить интерес малыша к речи.</w:t>
            </w:r>
            <w:r w:rsidRPr="00B878A3">
              <w:rPr>
                <w:rFonts w:ascii="Comic Sans MS" w:eastAsia="Times New Roman" w:hAnsi="Comic Sans MS" w:cs="Times New Roman"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8A3" w:rsidRPr="00B878A3" w:rsidRDefault="00B878A3" w:rsidP="00B878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3333750" cy="2657475"/>
                  <wp:effectExtent l="19050" t="0" r="0" b="0"/>
                  <wp:docPr id="1" name="Рисунок 1" descr="98013cd32027a16c7d7efe11378a6c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013cd32027a16c7d7efe11378a6c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8A3" w:rsidRPr="00B878A3" w:rsidRDefault="00B878A3" w:rsidP="00B878A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B878A3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  <w:r w:rsidRPr="00B878A3">
        <w:rPr>
          <w:rFonts w:ascii="Comic Sans MS" w:eastAsia="Times New Roman" w:hAnsi="Comic Sans MS" w:cs="Times New Roman"/>
          <w:i/>
          <w:iCs/>
          <w:color w:val="FF00FF"/>
          <w:sz w:val="28"/>
          <w:szCs w:val="28"/>
          <w:u w:val="single"/>
        </w:rPr>
        <w:t>Итак, вот несколько правил для усвоения и закрепления речи дошкольника:</w:t>
      </w:r>
    </w:p>
    <w:p w:rsidR="00B878A3" w:rsidRPr="00B878A3" w:rsidRDefault="00B878A3" w:rsidP="00B878A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B878A3">
        <w:rPr>
          <w:rFonts w:ascii="Comic Sans MS" w:eastAsia="Times New Roman" w:hAnsi="Comic Sans MS" w:cs="Times New Roman"/>
          <w:b/>
          <w:bCs/>
          <w:i/>
          <w:iCs/>
          <w:color w:val="6781B8"/>
          <w:sz w:val="28"/>
          <w:u w:val="single"/>
        </w:rPr>
        <w:t>Правило первое</w:t>
      </w:r>
      <w:r w:rsidRPr="00B878A3">
        <w:rPr>
          <w:rFonts w:ascii="Comic Sans MS" w:eastAsia="Times New Roman" w:hAnsi="Comic Sans MS" w:cs="Times New Roman"/>
          <w:b/>
          <w:bCs/>
          <w:color w:val="6781B8"/>
          <w:sz w:val="28"/>
        </w:rPr>
        <w:t>: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Не угадывайте мысли ребенка. Представьте себе ситуацию: ребенок двух лет, указывая на кошку, говорит: «Кока». А мама ему вторит: «Да, милый! Кошечка. Красивая кошечка! Идет по дорожке. Молодец!». Все, ребенок получил самое дорогое – похвалу и поощрение. Мама счастлива. Зачем еще что-то пытаться сказать? Мама и так все рассказала. Не нужно угадывать мысли ребенка. Задавайте ему вопросы и ждите ответов, даже если Вы и знаете буквально, что ответит Вам ваше чадо.</w:t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b/>
          <w:bCs/>
          <w:i/>
          <w:iCs/>
          <w:color w:val="6781B8"/>
          <w:sz w:val="28"/>
          <w:u w:val="single"/>
        </w:rPr>
        <w:t>Правило второе: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Разговаривайте со своим ребенком. Да-да! Именно разговаривайте</w:t>
      </w:r>
      <w:proofErr w:type="gramStart"/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С</w:t>
      </w:r>
      <w:proofErr w:type="gramEnd"/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ребенком, а не ВОЗЛЕ него. Когда читаете сказку, прерывайтесь в самом интересном месте и спрашивайте малыша, что, по его мнению, скажет в ответ герой сказки, что случится дальше. Разговаривайте с ним, даже если он молчит. Стимулируйте ребенка отвечать на вопросы, а не отвечайте на вопросы сами. При этом помните, что ребенку двух лет при ответе на Ваш вопрос понадобится больше времени, чем взрослому. Будьте терпимы. Ждите ответа от малыша. А когда он ответит, задавайте вопросы 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lastRenderedPageBreak/>
        <w:t>еще и еще. Пусть ребенок говорит и рассказывает. Ребенок в этом возрасте мыслит вслух. То есть, Вы легко можете проследить, КАК мыслит Ваш малыш.</w:t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b/>
          <w:bCs/>
          <w:i/>
          <w:iCs/>
          <w:color w:val="6781B8"/>
          <w:sz w:val="28"/>
          <w:u w:val="single"/>
        </w:rPr>
        <w:t>Правило третье: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Учите ребенка говорить предложениями. Сначала малыш осваивает слова, затем словосочетания, а уж потом предложения. Помогите ему пройти все эти три этапа усвоения речи. На прогулке, дома, в гостях, и везде. Указывая на предмет, узнайте у малыша, ЧТО это, затем КАКОЕ это, а затем ЗАЧЕМ это нужно. Повторите вслух все, что сказал Ваш малыш. Например, если на Вашем пути встретится дерево, Ваш диалог будет выглядеть приблизительно так: «Ой, Андрюша, посмотри, ЧТО это?». «</w:t>
      </w:r>
      <w:proofErr w:type="spellStart"/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>Делево</w:t>
      </w:r>
      <w:proofErr w:type="spellEnd"/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>» – ответит Вам Ваше чадо. «А какое это дерево?», – Спрашиваете Вы. «</w:t>
      </w:r>
      <w:proofErr w:type="spellStart"/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>Больсое</w:t>
      </w:r>
      <w:proofErr w:type="spellEnd"/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>». «А ЗАЧЕМ нам нужно это большое красивое дерево?». И если тут Ваш ребенок испытывает затруднения, объясните малышу, что дерево нужно для красоты (чтобы было, где жить птичкам, белочкам…, чтобы мы кушали фрукты с этого дерева…).</w:t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b/>
          <w:bCs/>
          <w:i/>
          <w:iCs/>
          <w:color w:val="6781B8"/>
          <w:sz w:val="28"/>
          <w:u w:val="single"/>
        </w:rPr>
        <w:t>Правило четвертое: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Переживайте день еще раз. Вечером, перед сном, вспомните все, что Вы с ребенком видели, слышали. Поговорите о том, чего бы хотел Ваш ребенок увидеть завтра. Стройте планы вместе на завтрашний день. Если Ваш ребенок сегодня был не с Вами, узнайте у него, что было интересного, кого он видел, что узнал нового и интересного, чем занимался в течение дня.</w:t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b/>
          <w:bCs/>
          <w:i/>
          <w:iCs/>
          <w:color w:val="6781B8"/>
          <w:sz w:val="28"/>
          <w:u w:val="single"/>
        </w:rPr>
        <w:t>Правило пятое: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 xml:space="preserve"> Описывайте предметы сами, и просите описать предмет малыша. Каждый раз, когда Вы видите что-то яркое, обращайте внимание ребенка на это и рассказывайте ребенку об этом предмете. Например, увидев интересное облако на небе, обратите внимание ребенка на это облако, расскажите ему, что облако – белое, оно быстро летит по небу, потому что его подгоняет ветер. Следующий раз, когда Вы с Вашим ребенком увидите красивое облако, попросите рассказать малыша о нем. Таким образом, Вы развиваете не только речь ребенка, но и его воображение.</w:t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br/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lastRenderedPageBreak/>
        <w:br/>
      </w:r>
      <w:r w:rsidRPr="00B878A3">
        <w:rPr>
          <w:rFonts w:ascii="Comic Sans MS" w:eastAsia="Times New Roman" w:hAnsi="Comic Sans MS" w:cs="Times New Roman"/>
          <w:b/>
          <w:bCs/>
          <w:i/>
          <w:iCs/>
          <w:color w:val="6781B8"/>
          <w:sz w:val="28"/>
          <w:u w:val="single"/>
        </w:rPr>
        <w:t>Правило шестое, и последнее</w:t>
      </w:r>
      <w:r w:rsidRPr="00B878A3">
        <w:rPr>
          <w:rFonts w:ascii="Comic Sans MS" w:eastAsia="Times New Roman" w:hAnsi="Comic Sans MS" w:cs="Times New Roman"/>
          <w:b/>
          <w:bCs/>
          <w:color w:val="6781B8"/>
          <w:sz w:val="28"/>
        </w:rPr>
        <w:t xml:space="preserve">: </w:t>
      </w:r>
      <w:r w:rsidRPr="00B878A3">
        <w:rPr>
          <w:rFonts w:ascii="Comic Sans MS" w:eastAsia="Times New Roman" w:hAnsi="Comic Sans MS" w:cs="Times New Roman"/>
          <w:color w:val="FF00FF"/>
          <w:sz w:val="28"/>
          <w:szCs w:val="28"/>
        </w:rPr>
        <w:t>Говорите правильно. Всегда говорите правильно, не «сюсюкайте» с ребенком. Ребенок всегда должен слышать правильную речь для подражания. Запомните Ваш ребенок – это Ваше зеркало. Все что Вы говорите, все, что Вы делаете, говорит и делает Ваш малыш.</w:t>
      </w:r>
      <w:r w:rsidRPr="00B878A3">
        <w:rPr>
          <w:rFonts w:ascii="Comic Sans MS" w:eastAsia="Times New Roman" w:hAnsi="Comic Sans MS" w:cs="Times New Roman"/>
          <w:color w:val="FF00FF"/>
          <w:sz w:val="24"/>
          <w:szCs w:val="24"/>
        </w:rPr>
        <w:t xml:space="preserve"> </w:t>
      </w:r>
    </w:p>
    <w:p w:rsidR="00B878A3" w:rsidRPr="00B878A3" w:rsidRDefault="00B878A3" w:rsidP="00B878A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B83D0F" w:rsidRDefault="00B83D0F"/>
    <w:sectPr w:rsidR="00B83D0F" w:rsidSect="002A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A3"/>
    <w:rsid w:val="000F7209"/>
    <w:rsid w:val="002A70FE"/>
    <w:rsid w:val="00B83D0F"/>
    <w:rsid w:val="00B8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8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3</cp:revision>
  <dcterms:created xsi:type="dcterms:W3CDTF">2018-02-03T05:02:00Z</dcterms:created>
  <dcterms:modified xsi:type="dcterms:W3CDTF">2018-02-03T05:56:00Z</dcterms:modified>
</cp:coreProperties>
</file>