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FF" w:rsidRDefault="00EC03FF" w:rsidP="00EC03FF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p w:rsidR="00EC03FF" w:rsidRDefault="00EC03FF" w:rsidP="00EC03FF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p w:rsidR="00EC03FF" w:rsidRDefault="00EC03FF" w:rsidP="00EC03FF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p w:rsidR="00EC03FF" w:rsidRDefault="00EC03FF" w:rsidP="00EC03FF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p w:rsidR="00EC03FF" w:rsidRDefault="00EC03FF" w:rsidP="00EC03FF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p w:rsidR="00EC03FF" w:rsidRDefault="00EC03FF" w:rsidP="00EC03FF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p w:rsidR="00EC03FF" w:rsidRPr="00EC03FF" w:rsidRDefault="00EC03FF" w:rsidP="00EC03FF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EC03FF">
        <w:rPr>
          <w:sz w:val="48"/>
          <w:szCs w:val="48"/>
        </w:rPr>
        <w:t>Тема: «Поддержка детской инициативы и самостоятельности в различных видах детской деятельности»</w:t>
      </w: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C03FF" w:rsidRDefault="00EC03FF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421D03" w:rsidRDefault="00EC03FF" w:rsidP="00EC03F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  Гусева Татьяна Викторовна  МКДОУ №4 « Рябинка»</w:t>
      </w:r>
    </w:p>
    <w:p w:rsidR="00421D03" w:rsidRDefault="00EC03FF" w:rsidP="00EC03F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421D03">
        <w:rPr>
          <w:color w:val="000000"/>
          <w:sz w:val="28"/>
          <w:szCs w:val="28"/>
        </w:rPr>
        <w:t>-2017г.-</w:t>
      </w:r>
      <w:r>
        <w:rPr>
          <w:color w:val="000000"/>
          <w:sz w:val="28"/>
          <w:szCs w:val="28"/>
        </w:rPr>
        <w:t xml:space="preserve">                         </w:t>
      </w:r>
    </w:p>
    <w:p w:rsidR="00125198" w:rsidRPr="00D13F89" w:rsidRDefault="00421D03" w:rsidP="00EC03F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="00EC03FF">
        <w:rPr>
          <w:color w:val="000000"/>
          <w:sz w:val="28"/>
          <w:szCs w:val="28"/>
        </w:rPr>
        <w:t xml:space="preserve"> </w:t>
      </w:r>
      <w:r w:rsidR="00125198" w:rsidRPr="00D13F89">
        <w:rPr>
          <w:color w:val="000000"/>
          <w:sz w:val="28"/>
          <w:szCs w:val="28"/>
        </w:rPr>
        <w:t>«Что такое инициатива?</w:t>
      </w:r>
    </w:p>
    <w:p w:rsidR="00125198" w:rsidRPr="00D13F89" w:rsidRDefault="00125198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13F89">
        <w:rPr>
          <w:color w:val="000000"/>
          <w:sz w:val="28"/>
          <w:szCs w:val="28"/>
        </w:rPr>
        <w:t>Это то, что человек делает так,</w:t>
      </w:r>
    </w:p>
    <w:p w:rsidR="00125198" w:rsidRPr="00D13F89" w:rsidRDefault="00125198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13F89">
        <w:rPr>
          <w:color w:val="000000"/>
          <w:sz w:val="28"/>
          <w:szCs w:val="28"/>
        </w:rPr>
        <w:t>как надо, хотя его об этом не просят»</w:t>
      </w:r>
    </w:p>
    <w:p w:rsidR="00125198" w:rsidRPr="00D13F89" w:rsidRDefault="00125198" w:rsidP="0012519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D13F89">
        <w:rPr>
          <w:color w:val="000000"/>
          <w:sz w:val="28"/>
          <w:szCs w:val="28"/>
        </w:rPr>
        <w:t>Элберт</w:t>
      </w:r>
      <w:proofErr w:type="spellEnd"/>
      <w:r w:rsidRPr="00D13F89">
        <w:rPr>
          <w:color w:val="000000"/>
          <w:sz w:val="28"/>
          <w:szCs w:val="28"/>
        </w:rPr>
        <w:t xml:space="preserve"> Грин </w:t>
      </w:r>
      <w:proofErr w:type="spellStart"/>
      <w:r w:rsidRPr="00D13F89">
        <w:rPr>
          <w:color w:val="000000"/>
          <w:sz w:val="28"/>
          <w:szCs w:val="28"/>
        </w:rPr>
        <w:t>Хаббард</w:t>
      </w:r>
      <w:proofErr w:type="spellEnd"/>
      <w:r w:rsidRPr="00D13F89">
        <w:rPr>
          <w:color w:val="000000"/>
          <w:sz w:val="28"/>
          <w:szCs w:val="28"/>
        </w:rPr>
        <w:t>.</w:t>
      </w:r>
    </w:p>
    <w:p w:rsidR="00125198" w:rsidRPr="00D13F89" w:rsidRDefault="00125198" w:rsidP="001251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3F89">
        <w:rPr>
          <w:color w:val="000000"/>
          <w:sz w:val="28"/>
          <w:szCs w:val="28"/>
        </w:rPr>
        <w:t>Инициатива - (</w:t>
      </w:r>
      <w:proofErr w:type="spellStart"/>
      <w:r w:rsidRPr="00D13F89">
        <w:rPr>
          <w:color w:val="000000"/>
          <w:sz w:val="28"/>
          <w:szCs w:val="28"/>
        </w:rPr>
        <w:t>от</w:t>
      </w:r>
      <w:proofErr w:type="gramStart"/>
      <w:r w:rsidRPr="00D13F89">
        <w:rPr>
          <w:color w:val="000000"/>
          <w:sz w:val="28"/>
          <w:szCs w:val="28"/>
        </w:rPr>
        <w:t>.ф</w:t>
      </w:r>
      <w:proofErr w:type="gramEnd"/>
      <w:r w:rsidRPr="00D13F89">
        <w:rPr>
          <w:color w:val="000000"/>
          <w:sz w:val="28"/>
          <w:szCs w:val="28"/>
        </w:rPr>
        <w:t>ранц</w:t>
      </w:r>
      <w:proofErr w:type="spellEnd"/>
      <w:r w:rsidRPr="00D13F89">
        <w:rPr>
          <w:color w:val="000000"/>
          <w:sz w:val="28"/>
          <w:szCs w:val="28"/>
        </w:rPr>
        <w:t xml:space="preserve">. </w:t>
      </w:r>
      <w:proofErr w:type="spellStart"/>
      <w:r w:rsidRPr="00D13F89">
        <w:rPr>
          <w:color w:val="000000"/>
          <w:sz w:val="28"/>
          <w:szCs w:val="28"/>
        </w:rPr>
        <w:t>initiative</w:t>
      </w:r>
      <w:proofErr w:type="spellEnd"/>
      <w:r w:rsidRPr="00D13F89">
        <w:rPr>
          <w:color w:val="000000"/>
          <w:sz w:val="28"/>
          <w:szCs w:val="28"/>
        </w:rPr>
        <w:t xml:space="preserve">, от лат. </w:t>
      </w:r>
      <w:proofErr w:type="spellStart"/>
      <w:r w:rsidRPr="00D13F89">
        <w:rPr>
          <w:color w:val="000000"/>
          <w:sz w:val="28"/>
          <w:szCs w:val="28"/>
        </w:rPr>
        <w:t>initium</w:t>
      </w:r>
      <w:proofErr w:type="spellEnd"/>
      <w:r w:rsidRPr="00D13F89">
        <w:rPr>
          <w:color w:val="000000"/>
          <w:sz w:val="28"/>
          <w:szCs w:val="28"/>
        </w:rPr>
        <w:t xml:space="preserve"> — начало), почин, внутреннее побуждение к новым формам деятельности, руководящая роль в каком-либо действии. В педагогическом словаре отмечается, что понятие «инициатива» можно определить как почин, «первый шаг».</w:t>
      </w:r>
    </w:p>
    <w:p w:rsidR="00125198" w:rsidRPr="00D13F89" w:rsidRDefault="00125198" w:rsidP="001251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3F89">
        <w:rPr>
          <w:color w:val="000000"/>
          <w:sz w:val="28"/>
          <w:szCs w:val="28"/>
        </w:rPr>
        <w:t>В Федеральном государственном стандарте дошкольного образования, в общих положениях п. 3, утверждаются основные принципы дошкольного образования. Одним из принципов является поддержка инициативы детей в различных видах деятельности.</w:t>
      </w:r>
    </w:p>
    <w:p w:rsidR="00125198" w:rsidRPr="00D13F89" w:rsidRDefault="00125198" w:rsidP="001251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3F89">
        <w:rPr>
          <w:color w:val="000000"/>
          <w:sz w:val="28"/>
          <w:szCs w:val="28"/>
        </w:rPr>
        <w:t>Инициативность проявляется во всех видах деятельности, ярче всего в общении, предметной деятельности, игре, экспериментировании. 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особенно творческой.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</w:t>
      </w:r>
    </w:p>
    <w:p w:rsidR="00125198" w:rsidRPr="00D13F89" w:rsidRDefault="00125198" w:rsidP="001251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3F89">
        <w:rPr>
          <w:color w:val="000000"/>
          <w:sz w:val="28"/>
          <w:szCs w:val="28"/>
        </w:rPr>
        <w:t>Под инициативой детей понимается врожденное качество, так как чтобы они ни делали, - это все "первый шаг", всё впервые, дети от природы инициативны. И действительно, ребенок с интересом делает первые шаги, с удовольствием познает окружающий мир. Но с возрастом все чаще родители одергивают его: "не трогай", "брось", "не ходи туда", "сиди тут", "помолчи". В таких условиях инициатива детей не развивается.</w:t>
      </w:r>
    </w:p>
    <w:p w:rsidR="00125198" w:rsidRPr="00D13F89" w:rsidRDefault="00125198" w:rsidP="001251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3F89">
        <w:rPr>
          <w:color w:val="000000"/>
          <w:sz w:val="28"/>
          <w:szCs w:val="28"/>
        </w:rPr>
        <w:t>Инициативность ребенка активнее всего формируется в дошкольном возрасте, начиная с кризиса трех лет и появления феномена "я сам", наиболее благоприятный, период - это возраст от 3 до 5 лет. Инициатива детей в этом возрасте сама находит выход в различных играх и физической активности, родителям важно не запрещать этот процесс.</w:t>
      </w:r>
    </w:p>
    <w:p w:rsidR="00125198" w:rsidRPr="00D13F89" w:rsidRDefault="00125198" w:rsidP="001251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3F89">
        <w:rPr>
          <w:color w:val="000000"/>
          <w:sz w:val="28"/>
          <w:szCs w:val="28"/>
        </w:rPr>
        <w:t xml:space="preserve">Важно не путать инициативность с самостоятельностью, хотя эти понятия очень близкие. Самостоятельность ребенка - это осуществление самим ребенком какой-то деятельности, делание, процесс. Тогда как </w:t>
      </w:r>
      <w:r w:rsidRPr="00D13F89">
        <w:rPr>
          <w:color w:val="000000"/>
          <w:sz w:val="28"/>
          <w:szCs w:val="28"/>
        </w:rPr>
        <w:lastRenderedPageBreak/>
        <w:t>инициативность - это такое свойство характера, когда происходит толчок, запуск деятельности. Вспомните, как тяжело тащить машину или паровоз какому-нибудь тяжеловесу, но столкнуть его с места в несколько раз тяжелее.</w:t>
      </w:r>
    </w:p>
    <w:p w:rsidR="00125198" w:rsidRPr="00D13F89" w:rsidRDefault="00125198" w:rsidP="001251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3F89">
        <w:rPr>
          <w:color w:val="000000"/>
          <w:sz w:val="28"/>
          <w:szCs w:val="28"/>
        </w:rPr>
        <w:t>Поэтому инициативность - это внутреннее побуждение к чему-то новому, невозможность терпеть текущее неизменное положение дел, это внутренний порыв к изменениям и движению.</w:t>
      </w:r>
    </w:p>
    <w:p w:rsidR="00125198" w:rsidRPr="00D13F89" w:rsidRDefault="00125198" w:rsidP="001251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13F89">
        <w:rPr>
          <w:color w:val="000000"/>
          <w:sz w:val="28"/>
          <w:szCs w:val="28"/>
        </w:rPr>
        <w:t>Говоря об инициативности, необходимо отметить, что данное определение часто связывают с импульсивностью. Отличие заключается в том, что, импульсивность часто бессознательна, человек поддается импульсу под влиянием влечения, страсти, внезапно о желания. Инициатива же чаще осознанна, т.к. ребенок просчитывает определенные будущие шаги, а потому она требует определенного уровня развития памяти, мышления и воли, умения планировать.</w:t>
      </w:r>
    </w:p>
    <w:p w:rsidR="00D13F89" w:rsidRPr="00D13F89" w:rsidRDefault="00D13F89" w:rsidP="0012519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1</w:t>
      </w:r>
      <w:r w:rsidRPr="00D13F89">
        <w:rPr>
          <w:sz w:val="28"/>
          <w:szCs w:val="28"/>
        </w:rPr>
        <w:br/>
        <w:t>«Поддержка детской инициативы и самостоятельности в различных видах детской деятельности»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2</w:t>
      </w:r>
      <w:r w:rsidRPr="00D13F89">
        <w:rPr>
          <w:sz w:val="28"/>
          <w:szCs w:val="28"/>
        </w:rPr>
        <w:br/>
        <w:t>Дошкольное образование является первой ступенью общего образования, самостоятельным уровнем образования.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3</w:t>
      </w:r>
      <w:r w:rsidRPr="00D13F89">
        <w:rPr>
          <w:sz w:val="28"/>
          <w:szCs w:val="28"/>
        </w:rPr>
        <w:br/>
        <w:t>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4</w:t>
      </w:r>
      <w:r w:rsidRPr="00D13F89">
        <w:rPr>
          <w:sz w:val="28"/>
          <w:szCs w:val="28"/>
        </w:rPr>
        <w:br/>
        <w:t>Стандарт разработан на основе Конституции РФ и законодательства РФ с учётом Конвенц</w:t>
      </w:r>
      <w:proofErr w:type="gramStart"/>
      <w:r w:rsidRPr="00D13F89">
        <w:rPr>
          <w:sz w:val="28"/>
          <w:szCs w:val="28"/>
        </w:rPr>
        <w:t>ии ОО</w:t>
      </w:r>
      <w:proofErr w:type="gramEnd"/>
      <w:r w:rsidRPr="00D13F89">
        <w:rPr>
          <w:sz w:val="28"/>
          <w:szCs w:val="28"/>
        </w:rPr>
        <w:t>Н о правах ребёнка…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5</w:t>
      </w:r>
      <w:r w:rsidRPr="00D13F89">
        <w:rPr>
          <w:sz w:val="28"/>
          <w:szCs w:val="28"/>
        </w:rPr>
        <w:br/>
        <w:t>ОСНОВНЫЕ НАПРАВЛЕНИЯ РАЗВИТИЯ ДЕТЕЙ Физическое развитие Социально- коммуникативное развитие Художественно- эстетическое развитие Познавательное развитие Речевое развитие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6</w:t>
      </w:r>
      <w:r w:rsidRPr="00D13F89">
        <w:rPr>
          <w:sz w:val="28"/>
          <w:szCs w:val="28"/>
        </w:rPr>
        <w:br/>
        <w:t xml:space="preserve">ФГОС ДО: </w:t>
      </w:r>
      <w:proofErr w:type="gramStart"/>
      <w:r w:rsidRPr="00D13F89">
        <w:rPr>
          <w:sz w:val="28"/>
          <w:szCs w:val="28"/>
        </w:rPr>
        <w:t xml:space="preserve">о </w:t>
      </w:r>
      <w:proofErr w:type="spellStart"/>
      <w:r w:rsidRPr="00D13F89">
        <w:rPr>
          <w:sz w:val="28"/>
          <w:szCs w:val="28"/>
        </w:rPr>
        <w:t>дним</w:t>
      </w:r>
      <w:proofErr w:type="spellEnd"/>
      <w:proofErr w:type="gramEnd"/>
      <w:r w:rsidRPr="00D13F89">
        <w:rPr>
          <w:sz w:val="28"/>
          <w:szCs w:val="28"/>
        </w:rPr>
        <w:t xml:space="preserve"> из основных принципов дошкольного образования является поддержка детей в различных видах деятельности.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7</w:t>
      </w:r>
      <w:proofErr w:type="gramStart"/>
      <w:r w:rsidRPr="00D13F89">
        <w:rPr>
          <w:sz w:val="28"/>
          <w:szCs w:val="28"/>
        </w:rPr>
        <w:br/>
        <w:t>Н</w:t>
      </w:r>
      <w:proofErr w:type="gramEnd"/>
      <w:r w:rsidRPr="00D13F89">
        <w:rPr>
          <w:sz w:val="28"/>
          <w:szCs w:val="28"/>
        </w:rPr>
        <w:t xml:space="preserve">а этапе завершения дошкольного образования целевыми ориентирами, определенными ФГОС, предусматриваются следующие возрастные характеристики возможности детей: - проявляет инициативу и самостоятельность в различных видах деятельности; - способен выбирать себе род занятий, участников по совместной деятельности; - ребенок </w:t>
      </w:r>
      <w:r w:rsidRPr="00D13F89">
        <w:rPr>
          <w:sz w:val="28"/>
          <w:szCs w:val="28"/>
        </w:rPr>
        <w:lastRenderedPageBreak/>
        <w:t>способен к волевым усилиям; - пытается самостоятельно придумывать объяснения явлениям природы и поступкам людей; - способен к принятию собственных решений.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8</w:t>
      </w:r>
      <w:r w:rsidRPr="00D13F89">
        <w:rPr>
          <w:sz w:val="28"/>
          <w:szCs w:val="28"/>
        </w:rPr>
        <w:br/>
        <w:t>Дошкольный период - период формирования основ самостоятельности, ответственности, творчества.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9</w:t>
      </w:r>
      <w:r w:rsidRPr="00D13F89">
        <w:rPr>
          <w:sz w:val="28"/>
          <w:szCs w:val="28"/>
        </w:rPr>
        <w:br/>
        <w:t>Самостоятельность 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10</w:t>
      </w:r>
      <w:r w:rsidRPr="00D13F89">
        <w:rPr>
          <w:sz w:val="28"/>
          <w:szCs w:val="28"/>
        </w:rPr>
        <w:br/>
        <w:t>Инициативность - частный случай самостоятельности, стремление к инициативе, изменение форм деятельности или уклада жизни. Это мотивационное качество, рассматривается и как волевая характеристика поведения человека.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sz w:val="28"/>
          <w:szCs w:val="28"/>
        </w:rPr>
        <w:t xml:space="preserve">Слайд 11 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b/>
          <w:bCs/>
          <w:sz w:val="28"/>
          <w:szCs w:val="28"/>
        </w:rPr>
        <w:t>В педагогическом словаре отмечается, что понятие «инициатива» можно определить как почин, «первый шаг», к началу какого-нибудь действия.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12</w:t>
      </w:r>
      <w:r w:rsidRPr="00D13F89">
        <w:rPr>
          <w:sz w:val="28"/>
          <w:szCs w:val="28"/>
        </w:rPr>
        <w:br/>
        <w:t>Для инициативной личности характерно: - произвольность поведения; - самостоятельность; - развитая эмоционально волевая сфера; - инициатива в различных видах деятельности; - стремление к самореализации; - общительность; - творческий подход к деятельности; - высокий уровень умственных способностей; - познавательная активность</w:t>
      </w:r>
      <w:proofErr w:type="gramStart"/>
      <w:r w:rsidRPr="00D13F89">
        <w:rPr>
          <w:sz w:val="28"/>
          <w:szCs w:val="28"/>
        </w:rPr>
        <w:t xml:space="preserve"> .</w:t>
      </w:r>
      <w:proofErr w:type="gramEnd"/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13</w:t>
      </w:r>
      <w:r w:rsidRPr="00D13F89">
        <w:rPr>
          <w:sz w:val="28"/>
          <w:szCs w:val="28"/>
        </w:rPr>
        <w:br/>
        <w:t>Проявление инициативности: все виды детской деятельности, ярче всего: в общении, предметной деятельности, игре</w:t>
      </w:r>
      <w:proofErr w:type="gramStart"/>
      <w:r w:rsidRPr="00D13F89">
        <w:rPr>
          <w:sz w:val="28"/>
          <w:szCs w:val="28"/>
        </w:rPr>
        <w:t xml:space="preserve"> ,</w:t>
      </w:r>
      <w:proofErr w:type="gramEnd"/>
      <w:r w:rsidRPr="00D13F89">
        <w:rPr>
          <w:sz w:val="28"/>
          <w:szCs w:val="28"/>
        </w:rPr>
        <w:t xml:space="preserve"> экспериментировании, познавательной деятельности, творческой деятельности.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rStyle w:val="slide-number"/>
          <w:b/>
          <w:bCs/>
          <w:sz w:val="28"/>
          <w:szCs w:val="28"/>
        </w:rPr>
      </w:pPr>
      <w:r w:rsidRPr="00D13F89">
        <w:rPr>
          <w:sz w:val="28"/>
          <w:szCs w:val="28"/>
        </w:rPr>
        <w:t>Слайд</w:t>
      </w:r>
      <w:r w:rsidRPr="00D13F89">
        <w:rPr>
          <w:rStyle w:val="slide-number"/>
          <w:b/>
          <w:bCs/>
          <w:sz w:val="28"/>
          <w:szCs w:val="28"/>
        </w:rPr>
        <w:t>14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 xml:space="preserve"> Педагогу необходимо знать приоритетные сферы инициативы в каждом возрасте.</w:t>
      </w:r>
      <w:r w:rsidRPr="00D13F89">
        <w:rPr>
          <w:sz w:val="28"/>
          <w:szCs w:val="28"/>
        </w:rPr>
        <w:br/>
        <w:t>И необходимо владеть  способами поддержки детской инициативы</w:t>
      </w:r>
      <w:proofErr w:type="gramStart"/>
      <w:r w:rsidRPr="00D13F89">
        <w:rPr>
          <w:sz w:val="28"/>
          <w:szCs w:val="28"/>
        </w:rPr>
        <w:t xml:space="preserve"> .</w:t>
      </w:r>
      <w:proofErr w:type="gramEnd"/>
      <w:r w:rsidRPr="00D13F89">
        <w:rPr>
          <w:sz w:val="28"/>
          <w:szCs w:val="28"/>
        </w:rPr>
        <w:t xml:space="preserve">   Необходимым условием развития инициативного поведения является воспитание его в условиях развивающего , не авторитарного общения. Педагогическое общение, основанное на принципах любви, понимания, терпимости и упорядоченности деятельности</w:t>
      </w:r>
      <w:proofErr w:type="gramStart"/>
      <w:r w:rsidRPr="00D13F89">
        <w:rPr>
          <w:sz w:val="28"/>
          <w:szCs w:val="28"/>
        </w:rPr>
        <w:t xml:space="preserve"> ,</w:t>
      </w:r>
      <w:proofErr w:type="gramEnd"/>
      <w:r w:rsidRPr="00D13F89">
        <w:rPr>
          <w:sz w:val="28"/>
          <w:szCs w:val="28"/>
        </w:rPr>
        <w:t xml:space="preserve"> станет условием полноценного развития позитивной свободы и инициативности ребенка Взрослым необходимо научиться тактично сотрудничать с детьми: - не стараться всё сразу показывать и объяснять, - не преподносить все сразу ,а необходимо создавать условия, чтобы дети о многом догадывались самостоятельно , получали от этого удовольствие.  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15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16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17</w:t>
      </w:r>
      <w:r w:rsidRPr="00D13F89">
        <w:rPr>
          <w:sz w:val="28"/>
          <w:szCs w:val="28"/>
        </w:rPr>
        <w:br/>
        <w:t>Условия</w:t>
      </w:r>
      <w:proofErr w:type="gramStart"/>
      <w:r w:rsidRPr="00D13F89">
        <w:rPr>
          <w:sz w:val="28"/>
          <w:szCs w:val="28"/>
        </w:rPr>
        <w:t xml:space="preserve"> ,</w:t>
      </w:r>
      <w:proofErr w:type="gramEnd"/>
      <w:r w:rsidRPr="00D13F89">
        <w:rPr>
          <w:sz w:val="28"/>
          <w:szCs w:val="28"/>
        </w:rPr>
        <w:t xml:space="preserve"> для поддержки детской инициативы и творчества: - разнообразная </w:t>
      </w:r>
      <w:r w:rsidRPr="00D13F89">
        <w:rPr>
          <w:sz w:val="28"/>
          <w:szCs w:val="28"/>
        </w:rPr>
        <w:lastRenderedPageBreak/>
        <w:t>по своему содержанию предметно-развивающая среда ; - образовательная и игровая среда, стимулирующая развитие поисково-познавательной деятельности детей; - содержание развивающей среды, учитывающее индивидуальные особенности и интересы детей конкретной группы; - осведомленность родителей о том, что происходит в жизни ребенка: чем он занимался, что нового узнал, чем ему нужно помочь в поиске нового и т. д.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18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19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20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21</w:t>
      </w:r>
      <w:r w:rsidRPr="00D13F89">
        <w:rPr>
          <w:sz w:val="28"/>
          <w:szCs w:val="28"/>
        </w:rPr>
        <w:br/>
        <w:t xml:space="preserve">Принципы поддержки детской инициативы и творчества: • Принцип деятельности - стимулирование детей на активный поиск новых знаний в совместной деятельности с взрослым, в игре и в самостоятельной деятельности. • Принцип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• Принцип </w:t>
      </w:r>
      <w:proofErr w:type="spellStart"/>
      <w:r w:rsidRPr="00D13F89">
        <w:rPr>
          <w:sz w:val="28"/>
          <w:szCs w:val="28"/>
        </w:rPr>
        <w:t>креативности</w:t>
      </w:r>
      <w:proofErr w:type="spellEnd"/>
      <w:r w:rsidRPr="00D13F89">
        <w:rPr>
          <w:sz w:val="28"/>
          <w:szCs w:val="28"/>
        </w:rPr>
        <w:t xml:space="preserve"> -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22</w:t>
      </w:r>
      <w:r w:rsidRPr="00D13F89">
        <w:rPr>
          <w:sz w:val="28"/>
          <w:szCs w:val="28"/>
        </w:rPr>
        <w:br/>
        <w:t xml:space="preserve">«Инициатива ребенка - поощрять </w:t>
      </w:r>
      <w:proofErr w:type="gramStart"/>
      <w:r w:rsidRPr="00D13F89">
        <w:rPr>
          <w:sz w:val="28"/>
          <w:szCs w:val="28"/>
        </w:rPr>
        <w:t>нельзя</w:t>
      </w:r>
      <w:proofErr w:type="gramEnd"/>
      <w:r w:rsidRPr="00D13F89">
        <w:rPr>
          <w:sz w:val="28"/>
          <w:szCs w:val="28"/>
        </w:rPr>
        <w:t xml:space="preserve"> наказывать!»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23</w:t>
      </w:r>
      <w:r w:rsidRPr="00D13F89">
        <w:rPr>
          <w:sz w:val="28"/>
          <w:szCs w:val="28"/>
        </w:rPr>
        <w:br/>
        <w:t>,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24</w:t>
      </w:r>
      <w:r w:rsidRPr="00D13F89">
        <w:rPr>
          <w:sz w:val="28"/>
          <w:szCs w:val="28"/>
        </w:rPr>
        <w:br/>
        <w:t>« Инициатива ребенка - поощрять, наказывать нельзя!»</w:t>
      </w:r>
    </w:p>
    <w:p w:rsidR="00D13F89" w:rsidRPr="00D13F89" w:rsidRDefault="00D13F89" w:rsidP="00D13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F89">
        <w:rPr>
          <w:rStyle w:val="slide-number"/>
          <w:b/>
          <w:bCs/>
          <w:sz w:val="28"/>
          <w:szCs w:val="28"/>
        </w:rPr>
        <w:t>Слайд 25</w:t>
      </w:r>
      <w:r w:rsidRPr="00D13F89">
        <w:rPr>
          <w:sz w:val="28"/>
          <w:szCs w:val="28"/>
        </w:rPr>
        <w:br/>
        <w:t>СПАСИБО ЗА ВНИМАНИЕ!</w:t>
      </w:r>
    </w:p>
    <w:p w:rsidR="00D13F89" w:rsidRPr="00D13F89" w:rsidRDefault="00D13F89" w:rsidP="00D13F89">
      <w:pPr>
        <w:pStyle w:val="a3"/>
        <w:shd w:val="clear" w:color="auto" w:fill="FFFFFF"/>
        <w:rPr>
          <w:sz w:val="28"/>
          <w:szCs w:val="28"/>
        </w:rPr>
      </w:pPr>
      <w:r w:rsidRPr="00D13F89">
        <w:rPr>
          <w:sz w:val="28"/>
          <w:szCs w:val="28"/>
        </w:rPr>
        <w:t>Инициативность ребенка активнее всего формируется в дошкольном возрасте, начиная с кризиса трех лет и появления феномена "я сам", наиболее благоприятный, период - это возраст от 3 до 5 лет. Инициатива детей в этом возрасте сама находит выход в различных видах деятельности,  важно не запрещать этот процесс.</w:t>
      </w:r>
    </w:p>
    <w:p w:rsidR="00D13F89" w:rsidRPr="00D13F89" w:rsidRDefault="00D13F89" w:rsidP="00D13F89">
      <w:pPr>
        <w:pStyle w:val="a3"/>
        <w:shd w:val="clear" w:color="auto" w:fill="FFFFFF"/>
        <w:rPr>
          <w:sz w:val="28"/>
          <w:szCs w:val="28"/>
        </w:rPr>
      </w:pPr>
      <w:r w:rsidRPr="00D13F89">
        <w:rPr>
          <w:sz w:val="28"/>
          <w:szCs w:val="28"/>
        </w:rPr>
        <w:t xml:space="preserve">Для развития инициативности необходимо поощрять желание ребенка говорить, разговаривать и вступать в контакты. Развитие инициативности детей очень хорошо протекает в творческом процессе. Рисование, лепка, конструирование, создание поделок активно помогают ребенку </w:t>
      </w:r>
      <w:proofErr w:type="spellStart"/>
      <w:proofErr w:type="gramStart"/>
      <w:r w:rsidRPr="00D13F89">
        <w:rPr>
          <w:sz w:val="28"/>
          <w:szCs w:val="28"/>
        </w:rPr>
        <w:t>самовыражаться</w:t>
      </w:r>
      <w:proofErr w:type="spellEnd"/>
      <w:proofErr w:type="gramEnd"/>
      <w:r w:rsidRPr="00D13F89">
        <w:rPr>
          <w:sz w:val="28"/>
          <w:szCs w:val="28"/>
        </w:rPr>
        <w:t xml:space="preserve"> и инициировать творческие порывы.</w:t>
      </w:r>
    </w:p>
    <w:p w:rsidR="00D13F89" w:rsidRPr="00D13F89" w:rsidRDefault="00D13F89" w:rsidP="00D13F89">
      <w:pPr>
        <w:pStyle w:val="a3"/>
        <w:shd w:val="clear" w:color="auto" w:fill="FFFFFF"/>
        <w:rPr>
          <w:sz w:val="28"/>
          <w:szCs w:val="28"/>
        </w:rPr>
      </w:pPr>
      <w:r w:rsidRPr="00D13F89">
        <w:rPr>
          <w:sz w:val="28"/>
          <w:szCs w:val="28"/>
        </w:rPr>
        <w:t>Что нужно помнить  о развитии инициативы у детей?</w:t>
      </w:r>
    </w:p>
    <w:p w:rsidR="00D13F89" w:rsidRPr="00D13F89" w:rsidRDefault="00D13F89" w:rsidP="00D13F89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13F89">
        <w:rPr>
          <w:sz w:val="28"/>
          <w:szCs w:val="28"/>
        </w:rPr>
        <w:t>пишите или планируйте для ребенка список ежедневных дел, которые он может делать. Планирование - основа инициативы, это как граница, за которую можно (и иногда так приятно) выйти;</w:t>
      </w:r>
    </w:p>
    <w:p w:rsidR="00D13F89" w:rsidRPr="00D13F89" w:rsidRDefault="00D13F89" w:rsidP="00D13F89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13F89">
        <w:rPr>
          <w:sz w:val="28"/>
          <w:szCs w:val="28"/>
        </w:rPr>
        <w:lastRenderedPageBreak/>
        <w:t>хвалите ребенка за проявленную инициативу, необычный способ выполнения дела; вообще показывайте положительные эмоции к проявлению любой активности и деятельности, которая исходит от ребенка;</w:t>
      </w:r>
    </w:p>
    <w:p w:rsidR="00D13F89" w:rsidRPr="00D13F89" w:rsidRDefault="00D13F89" w:rsidP="00D13F89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D13F89">
        <w:rPr>
          <w:sz w:val="28"/>
          <w:szCs w:val="28"/>
        </w:rPr>
        <w:t>"капля камень точит": ненавязчиво подсказывайте ребенку, куда можно реализовать его бьющую энергию. Предлагайте несколько вариантов, а когда он выбирает свой, хвалите за инициативность.</w:t>
      </w:r>
    </w:p>
    <w:p w:rsidR="00D13F89" w:rsidRPr="00D13F89" w:rsidRDefault="00D13F89" w:rsidP="00D13F89">
      <w:pPr>
        <w:pStyle w:val="a3"/>
        <w:shd w:val="clear" w:color="auto" w:fill="FFFFFF"/>
        <w:rPr>
          <w:sz w:val="28"/>
          <w:szCs w:val="28"/>
        </w:rPr>
      </w:pPr>
    </w:p>
    <w:p w:rsidR="00D13F89" w:rsidRPr="00D13F89" w:rsidRDefault="00D13F89" w:rsidP="00D13F89">
      <w:pPr>
        <w:rPr>
          <w:rFonts w:ascii="Times New Roman" w:hAnsi="Times New Roman" w:cs="Times New Roman"/>
          <w:sz w:val="28"/>
          <w:szCs w:val="28"/>
        </w:rPr>
      </w:pPr>
    </w:p>
    <w:p w:rsidR="00D13F89" w:rsidRPr="00D13F89" w:rsidRDefault="00D13F89" w:rsidP="0012519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13F89" w:rsidRPr="00D13F89" w:rsidRDefault="00D13F89" w:rsidP="00125198">
      <w:pPr>
        <w:pStyle w:val="a3"/>
        <w:shd w:val="clear" w:color="auto" w:fill="FFFFFF"/>
        <w:rPr>
          <w:color w:val="000000"/>
          <w:sz w:val="28"/>
          <w:szCs w:val="28"/>
        </w:rPr>
      </w:pPr>
    </w:p>
    <w:sectPr w:rsidR="00D13F89" w:rsidRPr="00D13F89" w:rsidSect="00D1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7E"/>
    <w:multiLevelType w:val="multilevel"/>
    <w:tmpl w:val="8BF6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214BB"/>
    <w:multiLevelType w:val="multilevel"/>
    <w:tmpl w:val="EDD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A21A3"/>
    <w:multiLevelType w:val="multilevel"/>
    <w:tmpl w:val="671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F7499"/>
    <w:multiLevelType w:val="multilevel"/>
    <w:tmpl w:val="C882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C0464"/>
    <w:multiLevelType w:val="multilevel"/>
    <w:tmpl w:val="331E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98"/>
    <w:rsid w:val="00125198"/>
    <w:rsid w:val="002828FD"/>
    <w:rsid w:val="0040298B"/>
    <w:rsid w:val="00421D03"/>
    <w:rsid w:val="00B369D7"/>
    <w:rsid w:val="00D13F89"/>
    <w:rsid w:val="00D146D6"/>
    <w:rsid w:val="00EC03FF"/>
    <w:rsid w:val="00F8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-number">
    <w:name w:val="slide-number"/>
    <w:basedOn w:val="a0"/>
    <w:rsid w:val="00D13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</cp:lastModifiedBy>
  <cp:revision>7</cp:revision>
  <dcterms:created xsi:type="dcterms:W3CDTF">2017-02-21T18:04:00Z</dcterms:created>
  <dcterms:modified xsi:type="dcterms:W3CDTF">2017-03-17T06:30:00Z</dcterms:modified>
</cp:coreProperties>
</file>