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0C" w:rsidRPr="0059050C" w:rsidRDefault="0059050C" w:rsidP="0059050C">
      <w:pPr>
        <w:spacing w:after="0" w:line="240" w:lineRule="auto"/>
        <w:rPr>
          <w:rFonts w:ascii="Calibri" w:eastAsia="Calibri" w:hAnsi="Calibri" w:cs="Calibri"/>
          <w:b/>
          <w:sz w:val="40"/>
        </w:rPr>
      </w:pPr>
      <w:r w:rsidRPr="0059050C">
        <w:rPr>
          <w:rFonts w:ascii="Calibri" w:eastAsia="Calibri" w:hAnsi="Calibri" w:cs="Calibri"/>
          <w:b/>
          <w:sz w:val="40"/>
        </w:rPr>
        <w:t>Средняя группа «Почемучки»</w:t>
      </w:r>
    </w:p>
    <w:p w:rsidR="0059050C" w:rsidRPr="000D2569" w:rsidRDefault="0059050C" w:rsidP="0059050C">
      <w:pPr>
        <w:spacing w:after="0" w:line="240" w:lineRule="auto"/>
        <w:rPr>
          <w:rFonts w:ascii="Calibri" w:eastAsia="Calibri" w:hAnsi="Calibri" w:cs="Calibri"/>
          <w:b/>
          <w:sz w:val="32"/>
        </w:rPr>
      </w:pPr>
    </w:p>
    <w:p w:rsidR="000D2569" w:rsidRPr="000D2569" w:rsidRDefault="000D2569" w:rsidP="00DE6D1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  <w:r>
        <w:rPr>
          <w:rFonts w:ascii="Calibri" w:eastAsia="Calibri" w:hAnsi="Calibri" w:cs="Calibri"/>
          <w:b/>
          <w:sz w:val="32"/>
        </w:rPr>
        <w:t xml:space="preserve">                         </w:t>
      </w:r>
      <w:r>
        <w:rPr>
          <w:rFonts w:ascii="Calibri" w:eastAsia="Calibri" w:hAnsi="Calibri" w:cs="Calibri"/>
          <w:b/>
          <w:sz w:val="24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32"/>
          <w:szCs w:val="28"/>
        </w:rPr>
        <w:t xml:space="preserve">    </w:t>
      </w:r>
      <w:r w:rsidRPr="000D2569">
        <w:rPr>
          <w:rFonts w:ascii="Times New Roman" w:eastAsia="Times New Roman" w:hAnsi="Times New Roman" w:cs="Times New Roman"/>
          <w:b/>
          <w:sz w:val="32"/>
          <w:szCs w:val="28"/>
        </w:rPr>
        <w:t>Традиции группы</w:t>
      </w:r>
    </w:p>
    <w:p w:rsidR="000D2569" w:rsidRPr="00831E10" w:rsidRDefault="000D2569" w:rsidP="000D25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1703"/>
        <w:gridCol w:w="2322"/>
        <w:gridCol w:w="2406"/>
        <w:gridCol w:w="2890"/>
      </w:tblGrid>
      <w:tr w:rsidR="000D2569" w:rsidRPr="00E41EAF" w:rsidTr="00F77572">
        <w:tc>
          <w:tcPr>
            <w:tcW w:w="3404" w:type="dxa"/>
          </w:tcPr>
          <w:p w:rsidR="000D2569" w:rsidRDefault="000D2569" w:rsidP="00F77572">
            <w:pPr>
              <w:pStyle w:val="a4"/>
              <w:ind w:left="0"/>
              <w:jc w:val="center"/>
              <w:rPr>
                <w:b/>
                <w:sz w:val="32"/>
                <w:szCs w:val="32"/>
              </w:rPr>
            </w:pPr>
            <w:r w:rsidRPr="00E345C8">
              <w:rPr>
                <w:rFonts w:ascii="Times New Roman" w:hAnsi="Times New Roman"/>
                <w:sz w:val="28"/>
                <w:szCs w:val="28"/>
              </w:rPr>
              <w:t>Традиции</w:t>
            </w:r>
          </w:p>
        </w:tc>
        <w:tc>
          <w:tcPr>
            <w:tcW w:w="3709" w:type="dxa"/>
          </w:tcPr>
          <w:p w:rsidR="000D2569" w:rsidRDefault="000D2569" w:rsidP="00F77572">
            <w:pPr>
              <w:pStyle w:val="a4"/>
              <w:ind w:left="0"/>
              <w:jc w:val="center"/>
              <w:rPr>
                <w:b/>
                <w:sz w:val="32"/>
                <w:szCs w:val="32"/>
              </w:rPr>
            </w:pPr>
            <w:r w:rsidRPr="00E345C8">
              <w:rPr>
                <w:rFonts w:ascii="Times New Roman" w:hAnsi="Times New Roman"/>
                <w:sz w:val="28"/>
                <w:szCs w:val="28"/>
              </w:rPr>
              <w:t>Периодичность</w:t>
            </w:r>
          </w:p>
        </w:tc>
        <w:tc>
          <w:tcPr>
            <w:tcW w:w="3721" w:type="dxa"/>
          </w:tcPr>
          <w:p w:rsidR="000D2569" w:rsidRDefault="000D2569" w:rsidP="00F77572">
            <w:pPr>
              <w:pStyle w:val="a4"/>
              <w:ind w:left="0"/>
              <w:jc w:val="center"/>
              <w:rPr>
                <w:b/>
                <w:sz w:val="32"/>
                <w:szCs w:val="32"/>
              </w:rPr>
            </w:pPr>
            <w:r w:rsidRPr="00E345C8">
              <w:rPr>
                <w:rFonts w:ascii="Times New Roman" w:hAnsi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3702" w:type="dxa"/>
          </w:tcPr>
          <w:p w:rsidR="000D2569" w:rsidRPr="00E41EAF" w:rsidRDefault="000D2569" w:rsidP="00F77572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 w:rsidRPr="00E41EAF">
              <w:rPr>
                <w:sz w:val="28"/>
                <w:szCs w:val="28"/>
              </w:rPr>
              <w:t>Темы</w:t>
            </w:r>
          </w:p>
        </w:tc>
      </w:tr>
      <w:tr w:rsidR="000D2569" w:rsidRPr="009A2988" w:rsidTr="00F77572">
        <w:tc>
          <w:tcPr>
            <w:tcW w:w="3404" w:type="dxa"/>
          </w:tcPr>
          <w:p w:rsidR="000D2569" w:rsidRPr="00B40818" w:rsidRDefault="000D2569" w:rsidP="00F77572">
            <w:pPr>
              <w:pStyle w:val="a4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B40818">
              <w:rPr>
                <w:rFonts w:ascii="Times New Roman" w:hAnsi="Times New Roman"/>
                <w:sz w:val="24"/>
                <w:szCs w:val="24"/>
              </w:rPr>
              <w:t>Утро радостных встреч</w:t>
            </w:r>
          </w:p>
        </w:tc>
        <w:tc>
          <w:tcPr>
            <w:tcW w:w="3709" w:type="dxa"/>
          </w:tcPr>
          <w:p w:rsidR="000D2569" w:rsidRPr="00B40818" w:rsidRDefault="000D2569" w:rsidP="00F77572">
            <w:pPr>
              <w:pStyle w:val="a4"/>
              <w:ind w:left="0"/>
              <w:rPr>
                <w:rFonts w:ascii="Times New Roman" w:hAnsi="Times New Roman"/>
                <w:b/>
                <w:sz w:val="32"/>
                <w:szCs w:val="32"/>
              </w:rPr>
            </w:pPr>
            <w:r w:rsidRPr="00A37C7B">
              <w:rPr>
                <w:rFonts w:ascii="Times New Roman" w:hAnsi="Times New Roman"/>
                <w:sz w:val="24"/>
                <w:szCs w:val="24"/>
              </w:rPr>
              <w:t>Каждый понедельник</w:t>
            </w:r>
          </w:p>
        </w:tc>
        <w:tc>
          <w:tcPr>
            <w:tcW w:w="3721" w:type="dxa"/>
          </w:tcPr>
          <w:p w:rsidR="000D2569" w:rsidRDefault="000D2569" w:rsidP="00F77572">
            <w:pPr>
              <w:pStyle w:val="a4"/>
              <w:ind w:left="0"/>
              <w:rPr>
                <w:b/>
                <w:sz w:val="32"/>
                <w:szCs w:val="32"/>
              </w:rPr>
            </w:pPr>
            <w:r w:rsidRPr="00A37C7B">
              <w:rPr>
                <w:rFonts w:ascii="Times New Roman" w:hAnsi="Times New Roman"/>
                <w:sz w:val="24"/>
                <w:szCs w:val="24"/>
              </w:rPr>
              <w:t>Повысить осознание ребёнком своих эмоциональных проявлений и взаимоотношений</w:t>
            </w:r>
            <w:proofErr w:type="gramStart"/>
            <w:r w:rsidRPr="00A37C7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37C7B">
              <w:rPr>
                <w:rFonts w:ascii="Times New Roman" w:hAnsi="Times New Roman"/>
                <w:sz w:val="24"/>
                <w:szCs w:val="24"/>
              </w:rPr>
              <w:t>обеспечить всестороннее гармоничное развитие личности., эмоциональный комфорт. Способствовать самопознанию ребёнка, помочь ему осознать свои характерные особенности и предпочтения; развивать навыки социального поведения</w:t>
            </w:r>
            <w:proofErr w:type="gramStart"/>
            <w:r w:rsidRPr="00A37C7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37C7B">
              <w:rPr>
                <w:rFonts w:ascii="Times New Roman" w:hAnsi="Times New Roman"/>
                <w:sz w:val="24"/>
                <w:szCs w:val="24"/>
              </w:rPr>
              <w:t>чувство принадлежности к группе.</w:t>
            </w:r>
          </w:p>
        </w:tc>
        <w:tc>
          <w:tcPr>
            <w:tcW w:w="3702" w:type="dxa"/>
          </w:tcPr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Тайна моего имени»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Автопортрет»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Мой внутренний мир»</w:t>
            </w:r>
          </w:p>
          <w:p w:rsidR="000D2569" w:rsidRPr="00E41EAF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«Мой </w:t>
            </w:r>
            <w:r w:rsidRPr="00E41EAF">
              <w:rPr>
                <w:sz w:val="24"/>
                <w:szCs w:val="24"/>
              </w:rPr>
              <w:t>любимый сказочный герой»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Мы так похожи»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«Мы такие разные»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Язык жестов и движений»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Давайте жить дружно»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Мальчики и девочки»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Радость»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Удивление»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Страх»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«Гнев»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«Горе»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Интерес»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Наши эмоции»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 Мой ласковый и нежный зверь»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Общение с животными. Медведь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С кем я живу»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 Правила домашнего этикета»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Итоговые: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«Путешествие в сказку»</w:t>
            </w:r>
          </w:p>
          <w:p w:rsidR="000D2569" w:rsidRDefault="000D2569" w:rsidP="000D2569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 знаю, я умею, я могу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0D2569" w:rsidRDefault="000D2569" w:rsidP="00F77572">
            <w:pPr>
              <w:rPr>
                <w:sz w:val="24"/>
                <w:szCs w:val="24"/>
              </w:rPr>
            </w:pPr>
          </w:p>
          <w:p w:rsidR="000D2569" w:rsidRDefault="000D2569" w:rsidP="00F77572">
            <w:pPr>
              <w:rPr>
                <w:sz w:val="24"/>
                <w:szCs w:val="24"/>
              </w:rPr>
            </w:pPr>
          </w:p>
          <w:p w:rsidR="000D2569" w:rsidRDefault="000D2569" w:rsidP="00F77572">
            <w:pPr>
              <w:rPr>
                <w:sz w:val="24"/>
                <w:szCs w:val="24"/>
              </w:rPr>
            </w:pPr>
          </w:p>
          <w:p w:rsidR="000D2569" w:rsidRDefault="000D2569" w:rsidP="00F77572">
            <w:pPr>
              <w:rPr>
                <w:sz w:val="24"/>
                <w:szCs w:val="24"/>
              </w:rPr>
            </w:pPr>
          </w:p>
          <w:p w:rsidR="000D2569" w:rsidRDefault="000D2569" w:rsidP="00F77572">
            <w:pPr>
              <w:rPr>
                <w:sz w:val="24"/>
                <w:szCs w:val="24"/>
              </w:rPr>
            </w:pPr>
          </w:p>
          <w:p w:rsidR="000D2569" w:rsidRDefault="000D2569" w:rsidP="00F77572">
            <w:pPr>
              <w:rPr>
                <w:sz w:val="24"/>
                <w:szCs w:val="24"/>
              </w:rPr>
            </w:pPr>
          </w:p>
          <w:p w:rsidR="000D2569" w:rsidRPr="009A2988" w:rsidRDefault="000D2569" w:rsidP="00F77572">
            <w:pPr>
              <w:rPr>
                <w:sz w:val="24"/>
                <w:szCs w:val="24"/>
              </w:rPr>
            </w:pPr>
          </w:p>
        </w:tc>
      </w:tr>
      <w:tr w:rsidR="000D2569" w:rsidRPr="0025282A" w:rsidTr="00F77572">
        <w:tc>
          <w:tcPr>
            <w:tcW w:w="3404" w:type="dxa"/>
          </w:tcPr>
          <w:p w:rsidR="000D2569" w:rsidRDefault="000D2569" w:rsidP="00F77572">
            <w:pPr>
              <w:pStyle w:val="a4"/>
              <w:ind w:left="0"/>
              <w:rPr>
                <w:b/>
                <w:sz w:val="32"/>
                <w:szCs w:val="32"/>
              </w:rPr>
            </w:pPr>
            <w:r w:rsidRPr="00A37C7B">
              <w:rPr>
                <w:rFonts w:ascii="Times New Roman" w:hAnsi="Times New Roman"/>
                <w:sz w:val="24"/>
                <w:szCs w:val="24"/>
              </w:rPr>
              <w:lastRenderedPageBreak/>
              <w:t>«В гости к бабушке Арине»</w:t>
            </w:r>
          </w:p>
        </w:tc>
        <w:tc>
          <w:tcPr>
            <w:tcW w:w="3709" w:type="dxa"/>
          </w:tcPr>
          <w:p w:rsidR="000D2569" w:rsidRDefault="000D2569" w:rsidP="00F77572">
            <w:pPr>
              <w:pStyle w:val="a4"/>
              <w:ind w:left="0"/>
              <w:rPr>
                <w:b/>
                <w:sz w:val="32"/>
                <w:szCs w:val="32"/>
              </w:rPr>
            </w:pPr>
            <w:r w:rsidRPr="00A37C7B">
              <w:rPr>
                <w:rFonts w:ascii="Times New Roman" w:hAnsi="Times New Roman"/>
                <w:sz w:val="24"/>
                <w:szCs w:val="24"/>
              </w:rPr>
              <w:t xml:space="preserve">Каждый вторник </w:t>
            </w:r>
            <w:proofErr w:type="gramStart"/>
            <w:r w:rsidRPr="00A37C7B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37C7B">
              <w:rPr>
                <w:rFonts w:ascii="Times New Roman" w:hAnsi="Times New Roman"/>
                <w:sz w:val="24"/>
                <w:szCs w:val="24"/>
              </w:rPr>
              <w:t>вечер)</w:t>
            </w:r>
          </w:p>
        </w:tc>
        <w:tc>
          <w:tcPr>
            <w:tcW w:w="3721" w:type="dxa"/>
          </w:tcPr>
          <w:p w:rsidR="000D2569" w:rsidRDefault="000D2569" w:rsidP="00F77572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детей с людьми разных профессий.</w:t>
            </w:r>
          </w:p>
        </w:tc>
        <w:tc>
          <w:tcPr>
            <w:tcW w:w="3702" w:type="dxa"/>
          </w:tcPr>
          <w:p w:rsidR="000D2569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5282A">
              <w:rPr>
                <w:rFonts w:ascii="Times New Roman" w:hAnsi="Times New Roman"/>
                <w:sz w:val="24"/>
                <w:szCs w:val="24"/>
              </w:rPr>
              <w:t>« Рассказ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помощника воспитателя о своих увлечениях»</w:t>
            </w:r>
          </w:p>
          <w:p w:rsidR="000D2569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поваро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рассказ о профессиональной деятельности.</w:t>
            </w:r>
          </w:p>
          <w:p w:rsidR="000D2569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Профессия- почтальон»</w:t>
            </w:r>
          </w:p>
          <w:p w:rsidR="000D2569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Профессия – зубной врач»</w:t>
            </w:r>
          </w:p>
          <w:p w:rsidR="000D2569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Професси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заведующаядетским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садом»</w:t>
            </w:r>
          </w:p>
          <w:p w:rsidR="000D2569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Профессия- шофёр грузовой машины»</w:t>
            </w:r>
          </w:p>
          <w:p w:rsidR="000D2569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Профессия-учитель»</w:t>
            </w:r>
          </w:p>
          <w:p w:rsidR="000D2569" w:rsidRPr="0025282A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569" w:rsidRPr="0025282A" w:rsidTr="00F77572">
        <w:tc>
          <w:tcPr>
            <w:tcW w:w="3404" w:type="dxa"/>
          </w:tcPr>
          <w:p w:rsidR="000D2569" w:rsidRDefault="000D2569" w:rsidP="00F77572">
            <w:pPr>
              <w:pStyle w:val="a4"/>
              <w:ind w:left="0"/>
              <w:rPr>
                <w:b/>
                <w:sz w:val="32"/>
                <w:szCs w:val="32"/>
              </w:rPr>
            </w:pPr>
            <w:r w:rsidRPr="00A37C7B">
              <w:rPr>
                <w:rFonts w:ascii="Times New Roman" w:hAnsi="Times New Roman"/>
                <w:sz w:val="24"/>
                <w:szCs w:val="24"/>
              </w:rPr>
              <w:t>«Наши славные дела»</w:t>
            </w:r>
          </w:p>
        </w:tc>
        <w:tc>
          <w:tcPr>
            <w:tcW w:w="3709" w:type="dxa"/>
          </w:tcPr>
          <w:p w:rsidR="000D2569" w:rsidRDefault="000D2569" w:rsidP="00F77572">
            <w:pPr>
              <w:pStyle w:val="a4"/>
              <w:ind w:left="0"/>
              <w:rPr>
                <w:b/>
                <w:sz w:val="32"/>
                <w:szCs w:val="32"/>
              </w:rPr>
            </w:pPr>
            <w:r w:rsidRPr="00A37C7B">
              <w:rPr>
                <w:rFonts w:ascii="Times New Roman" w:hAnsi="Times New Roman"/>
                <w:sz w:val="24"/>
                <w:szCs w:val="24"/>
              </w:rPr>
              <w:t>Ежедневн</w:t>
            </w:r>
            <w:proofErr w:type="gramStart"/>
            <w:r w:rsidRPr="00A37C7B"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 w:rsidRPr="00A37C7B">
              <w:rPr>
                <w:rFonts w:ascii="Times New Roman" w:hAnsi="Times New Roman"/>
                <w:sz w:val="24"/>
                <w:szCs w:val="24"/>
              </w:rPr>
              <w:t xml:space="preserve"> вечером)</w:t>
            </w:r>
          </w:p>
        </w:tc>
        <w:tc>
          <w:tcPr>
            <w:tcW w:w="3721" w:type="dxa"/>
          </w:tcPr>
          <w:p w:rsidR="000D2569" w:rsidRDefault="000D2569" w:rsidP="00F77572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Рассказать какими достижениями, поступками богат прожитый день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 саду; способствовать  положительному, дружескому взаимоотношению детей</w:t>
            </w:r>
          </w:p>
        </w:tc>
        <w:tc>
          <w:tcPr>
            <w:tcW w:w="3702" w:type="dxa"/>
          </w:tcPr>
          <w:p w:rsidR="000D2569" w:rsidRPr="0025282A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569" w:rsidRPr="0025282A" w:rsidTr="00F77572">
        <w:tc>
          <w:tcPr>
            <w:tcW w:w="3404" w:type="dxa"/>
          </w:tcPr>
          <w:p w:rsidR="000D2569" w:rsidRDefault="000D2569" w:rsidP="00F77572">
            <w:pPr>
              <w:pStyle w:val="a4"/>
              <w:ind w:left="0"/>
              <w:rPr>
                <w:b/>
                <w:sz w:val="32"/>
                <w:szCs w:val="32"/>
              </w:rPr>
            </w:pPr>
            <w:r w:rsidRPr="00A37C7B">
              <w:rPr>
                <w:rFonts w:ascii="Times New Roman" w:hAnsi="Times New Roman"/>
                <w:sz w:val="24"/>
                <w:szCs w:val="24"/>
              </w:rPr>
              <w:t>« Сладкий вечер»</w:t>
            </w:r>
          </w:p>
        </w:tc>
        <w:tc>
          <w:tcPr>
            <w:tcW w:w="3709" w:type="dxa"/>
          </w:tcPr>
          <w:p w:rsidR="000D2569" w:rsidRDefault="000D2569" w:rsidP="00F77572">
            <w:pPr>
              <w:pStyle w:val="a4"/>
              <w:ind w:left="0"/>
              <w:rPr>
                <w:b/>
                <w:sz w:val="32"/>
                <w:szCs w:val="32"/>
              </w:rPr>
            </w:pPr>
            <w:r w:rsidRPr="00A37C7B">
              <w:rPr>
                <w:rFonts w:ascii="Times New Roman" w:hAnsi="Times New Roman"/>
                <w:sz w:val="24"/>
                <w:szCs w:val="24"/>
              </w:rPr>
              <w:t>Каждую неделю (среда)</w:t>
            </w:r>
          </w:p>
        </w:tc>
        <w:tc>
          <w:tcPr>
            <w:tcW w:w="3721" w:type="dxa"/>
          </w:tcPr>
          <w:p w:rsidR="000D2569" w:rsidRDefault="000D2569" w:rsidP="00F77572">
            <w:pPr>
              <w:pStyle w:val="a4"/>
              <w:ind w:left="0"/>
              <w:rPr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Заложить у детей основы здорового питания, дать знания о витаминной ценности продуктов. Воспитывать уважение к труду взрослых. Способствовать сближению детей в коллективе. Помочь детям усвоить этикет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культуру поведения за столом. Поддерживать благоприятную атмосферу общения детей и взрослого.</w:t>
            </w:r>
          </w:p>
        </w:tc>
        <w:tc>
          <w:tcPr>
            <w:tcW w:w="3702" w:type="dxa"/>
          </w:tcPr>
          <w:p w:rsidR="000D2569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 не попить ли нам чайку»</w:t>
            </w:r>
          </w:p>
          <w:p w:rsidR="000D2569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Хочешь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есть калачи, не сиди на печи»</w:t>
            </w:r>
          </w:p>
          <w:p w:rsidR="000D2569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«Не красна изба углами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 красна пирогами»</w:t>
            </w:r>
          </w:p>
          <w:p w:rsidR="000D2569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Пейте дети молок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будете здоровы»</w:t>
            </w:r>
          </w:p>
          <w:p w:rsidR="000D2569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пользе творожной запеканки»</w:t>
            </w:r>
          </w:p>
          <w:p w:rsidR="000D2569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«Фруктовые фантазии»</w:t>
            </w:r>
          </w:p>
          <w:p w:rsidR="000D2569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Слишком много шоколад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это ровно столько, сколько надо»</w:t>
            </w:r>
          </w:p>
          <w:p w:rsidR="000D2569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Какое вкусное варенье»</w:t>
            </w:r>
          </w:p>
          <w:p w:rsidR="000D2569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Почему так важны каши?»</w:t>
            </w:r>
          </w:p>
          <w:p w:rsidR="000D2569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 Ягод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кладезь витаминов»</w:t>
            </w:r>
          </w:p>
          <w:p w:rsidR="000D2569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D2569" w:rsidRPr="0025282A" w:rsidRDefault="000D2569" w:rsidP="00F77572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2569" w:rsidRPr="007D2E1E" w:rsidRDefault="000D2569" w:rsidP="000D25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9050C" w:rsidRDefault="0059050C" w:rsidP="0059050C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0D2569" w:rsidRDefault="000D2569" w:rsidP="000D2569">
      <w:pPr>
        <w:spacing w:after="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 xml:space="preserve">                                                         </w:t>
      </w:r>
    </w:p>
    <w:p w:rsidR="000D2569" w:rsidRDefault="000D2569" w:rsidP="000D2569">
      <w:pPr>
        <w:spacing w:after="0"/>
        <w:rPr>
          <w:rFonts w:ascii="Calibri" w:eastAsia="Calibri" w:hAnsi="Calibri" w:cs="Calibri"/>
          <w:b/>
          <w:sz w:val="24"/>
        </w:rPr>
      </w:pPr>
    </w:p>
    <w:p w:rsidR="00F77572" w:rsidRPr="00B45885" w:rsidRDefault="000D2569" w:rsidP="00DE6D11">
      <w:pPr>
        <w:spacing w:after="0"/>
        <w:rPr>
          <w:b/>
          <w:sz w:val="32"/>
        </w:rPr>
      </w:pPr>
      <w:r w:rsidRPr="000D2569">
        <w:rPr>
          <w:rFonts w:eastAsia="Calibri" w:cs="Calibri"/>
          <w:b/>
          <w:sz w:val="32"/>
        </w:rPr>
        <w:t xml:space="preserve">         </w:t>
      </w:r>
      <w:r>
        <w:rPr>
          <w:rFonts w:eastAsia="Calibri" w:cs="Calibri"/>
          <w:b/>
          <w:sz w:val="32"/>
        </w:rPr>
        <w:t xml:space="preserve">                           </w:t>
      </w:r>
      <w:r w:rsidRPr="000D2569">
        <w:rPr>
          <w:rFonts w:eastAsia="Calibri" w:cs="Calibri"/>
          <w:b/>
          <w:sz w:val="32"/>
        </w:rPr>
        <w:t xml:space="preserve">      </w:t>
      </w:r>
    </w:p>
    <w:sectPr w:rsidR="00F77572" w:rsidRPr="00B45885" w:rsidSect="00317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572" w:rsidRDefault="00F77572" w:rsidP="00F77572">
      <w:pPr>
        <w:spacing w:after="0" w:line="240" w:lineRule="auto"/>
      </w:pPr>
      <w:r>
        <w:separator/>
      </w:r>
    </w:p>
  </w:endnote>
  <w:endnote w:type="continuationSeparator" w:id="0">
    <w:p w:rsidR="00F77572" w:rsidRDefault="00F77572" w:rsidP="00F77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572" w:rsidRDefault="00F77572" w:rsidP="00F77572">
      <w:pPr>
        <w:spacing w:after="0" w:line="240" w:lineRule="auto"/>
      </w:pPr>
      <w:r>
        <w:separator/>
      </w:r>
    </w:p>
  </w:footnote>
  <w:footnote w:type="continuationSeparator" w:id="0">
    <w:p w:rsidR="00F77572" w:rsidRDefault="00F77572" w:rsidP="00F77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56C92"/>
    <w:multiLevelType w:val="hybridMultilevel"/>
    <w:tmpl w:val="E9BC5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9050C"/>
    <w:rsid w:val="000D2569"/>
    <w:rsid w:val="001208CF"/>
    <w:rsid w:val="00317FEE"/>
    <w:rsid w:val="003F730D"/>
    <w:rsid w:val="0059050C"/>
    <w:rsid w:val="00B45885"/>
    <w:rsid w:val="00C400F3"/>
    <w:rsid w:val="00D05D6E"/>
    <w:rsid w:val="00DE6D11"/>
    <w:rsid w:val="00F77572"/>
    <w:rsid w:val="00F97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256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256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D2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C400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Без интервала Знак"/>
    <w:basedOn w:val="a0"/>
    <w:link w:val="a6"/>
    <w:uiPriority w:val="1"/>
    <w:locked/>
    <w:rsid w:val="00C400F3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97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7E9F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F77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77572"/>
  </w:style>
  <w:style w:type="paragraph" w:styleId="ac">
    <w:name w:val="footer"/>
    <w:basedOn w:val="a"/>
    <w:link w:val="ad"/>
    <w:uiPriority w:val="99"/>
    <w:semiHidden/>
    <w:unhideWhenUsed/>
    <w:rsid w:val="00F77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77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495D1-ABE4-44A1-A5B3-3B0BB4A3D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5</cp:revision>
  <cp:lastPrinted>2016-10-20T08:37:00Z</cp:lastPrinted>
  <dcterms:created xsi:type="dcterms:W3CDTF">2016-10-20T07:54:00Z</dcterms:created>
  <dcterms:modified xsi:type="dcterms:W3CDTF">2016-10-21T11:07:00Z</dcterms:modified>
</cp:coreProperties>
</file>